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3CEE8" w14:textId="77777777" w:rsidR="00F07A4B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F07A4B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1D35A20D" w14:textId="7167F153" w:rsidR="007B6E48" w:rsidRPr="009D2DB7" w:rsidRDefault="0002257D" w:rsidP="004B00BA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ビジネスEメールの基本</w:t>
      </w:r>
    </w:p>
    <w:p w14:paraId="28833F57" w14:textId="77777777" w:rsidR="009A7CF5" w:rsidRDefault="009A7CF5" w:rsidP="004B00BA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6B4F8F2C" w14:textId="663470CF" w:rsidR="00F07A4B" w:rsidRDefault="00F07A4B" w:rsidP="00F07A4B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1727CD68" w14:textId="77777777" w:rsidR="009F7A25" w:rsidRPr="00F07A4B" w:rsidRDefault="009F7A25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1BAE9908" w14:textId="1DC9A9EC" w:rsidR="009A7CF5" w:rsidRPr="00F80FF5" w:rsidRDefault="009A7CF5" w:rsidP="00F80FF5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ケーススタディ社外編　①～③について、講座を受講しながらそれぞれ実際にメールの文面を作ってください。さらに、講座内で説明されたポイントや</w:t>
      </w:r>
      <w:r w:rsidR="0014700D">
        <w:rPr>
          <w:rFonts w:ascii="BIZ UDPゴシック" w:eastAsia="BIZ UDPゴシック" w:hAnsi="BIZ UDPゴシック" w:hint="eastAsia"/>
          <w:szCs w:val="21"/>
        </w:rPr>
        <w:t>解答例・</w:t>
      </w:r>
      <w:r>
        <w:rPr>
          <w:rFonts w:ascii="BIZ UDPゴシック" w:eastAsia="BIZ UDPゴシック" w:hAnsi="BIZ UDPゴシック" w:hint="eastAsia"/>
          <w:szCs w:val="21"/>
        </w:rPr>
        <w:t>模範解答をふまえて作成した文面</w:t>
      </w:r>
      <w:r w:rsidR="00F80FF5">
        <w:rPr>
          <w:rFonts w:ascii="BIZ UDPゴシック" w:eastAsia="BIZ UDPゴシック" w:hAnsi="BIZ UDPゴシック" w:hint="eastAsia"/>
          <w:szCs w:val="21"/>
        </w:rPr>
        <w:t>の良い点・改善点を確認してご自身で</w:t>
      </w:r>
      <w:r>
        <w:rPr>
          <w:rFonts w:ascii="BIZ UDPゴシック" w:eastAsia="BIZ UDPゴシック" w:hAnsi="BIZ UDPゴシック" w:hint="eastAsia"/>
          <w:szCs w:val="21"/>
        </w:rPr>
        <w:t>添削し、より良い文面を作成し直してください。</w:t>
      </w:r>
    </w:p>
    <w:p w14:paraId="5964CE4C" w14:textId="77777777" w:rsidR="00F80FF5" w:rsidRDefault="00F80FF5" w:rsidP="009A7CF5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4CDAE7CB" w14:textId="00124DA4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・ケーススタディ社外編　①</w:t>
      </w:r>
    </w:p>
    <w:p w14:paraId="5188EBC6" w14:textId="17FEA862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1F8E7246" w14:textId="77777777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3A0957D7" w14:textId="3BE5F5C5" w:rsidR="009A7CF5" w:rsidRP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・ケーススタディ社外編　</w:t>
      </w:r>
      <w:r w:rsidRPr="009A7CF5">
        <w:rPr>
          <w:rFonts w:ascii="BIZ UDPゴシック" w:eastAsia="BIZ UDPゴシック" w:hAnsi="BIZ UDPゴシック" w:hint="eastAsia"/>
          <w:szCs w:val="21"/>
        </w:rPr>
        <w:t>②</w:t>
      </w:r>
    </w:p>
    <w:p w14:paraId="3D413688" w14:textId="36C2A386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64081914" w14:textId="77777777" w:rsidR="009A7CF5" w:rsidRP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6C83317A" w14:textId="25B70675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・ケーススタディ社外編　③</w:t>
      </w:r>
    </w:p>
    <w:p w14:paraId="797F8972" w14:textId="2CC8DD8A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30E7CC2D" w14:textId="77777777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60E013AE" w14:textId="1463BB79" w:rsidR="009F7A25" w:rsidRDefault="009F7A25" w:rsidP="009F7A25">
      <w:pPr>
        <w:jc w:val="left"/>
        <w:rPr>
          <w:rFonts w:ascii="BIZ UDPゴシック" w:eastAsia="BIZ UDPゴシック" w:hAnsi="BIZ UDPゴシック"/>
          <w:szCs w:val="21"/>
        </w:rPr>
      </w:pPr>
    </w:p>
    <w:p w14:paraId="511BD3CB" w14:textId="77777777" w:rsidR="009F7A25" w:rsidRPr="009F7A25" w:rsidRDefault="009F7A25" w:rsidP="009F7A25">
      <w:pPr>
        <w:jc w:val="left"/>
        <w:rPr>
          <w:rFonts w:ascii="BIZ UDPゴシック" w:eastAsia="BIZ UDPゴシック" w:hAnsi="BIZ UDPゴシック"/>
          <w:szCs w:val="21"/>
        </w:rPr>
      </w:pPr>
    </w:p>
    <w:p w14:paraId="566447A1" w14:textId="165C1ADC" w:rsidR="00F80FF5" w:rsidRPr="00F80FF5" w:rsidRDefault="009A7CF5" w:rsidP="00F80FF5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ケーススタディ</w:t>
      </w:r>
      <w:r>
        <w:rPr>
          <w:rFonts w:ascii="BIZ UDPゴシック" w:eastAsia="BIZ UDPゴシック" w:hAnsi="BIZ UDPゴシック" w:hint="eastAsia"/>
          <w:szCs w:val="21"/>
        </w:rPr>
        <w:t>社内</w:t>
      </w:r>
      <w:r>
        <w:rPr>
          <w:rFonts w:ascii="BIZ UDPゴシック" w:eastAsia="BIZ UDPゴシック" w:hAnsi="BIZ UDPゴシック" w:hint="eastAsia"/>
          <w:szCs w:val="21"/>
        </w:rPr>
        <w:t>編　①～</w:t>
      </w:r>
      <w:r w:rsidR="00591F75">
        <w:rPr>
          <w:rFonts w:ascii="BIZ UDPゴシック" w:eastAsia="BIZ UDPゴシック" w:hAnsi="BIZ UDPゴシック" w:hint="eastAsia"/>
          <w:szCs w:val="21"/>
        </w:rPr>
        <w:t>③</w:t>
      </w:r>
      <w:r>
        <w:rPr>
          <w:rFonts w:ascii="BIZ UDPゴシック" w:eastAsia="BIZ UDPゴシック" w:hAnsi="BIZ UDPゴシック" w:hint="eastAsia"/>
          <w:szCs w:val="21"/>
        </w:rPr>
        <w:t>につ</w:t>
      </w:r>
      <w:r>
        <w:rPr>
          <w:rFonts w:ascii="BIZ UDPゴシック" w:eastAsia="BIZ UDPゴシック" w:hAnsi="BIZ UDPゴシック" w:hint="eastAsia"/>
          <w:szCs w:val="21"/>
        </w:rPr>
        <w:t>いて、講座を受講しながらそれぞれ実際にメールの文面を作ってください。さらに、講座内で説明されたポイントや</w:t>
      </w:r>
      <w:r w:rsidR="0014700D">
        <w:rPr>
          <w:rFonts w:ascii="BIZ UDPゴシック" w:eastAsia="BIZ UDPゴシック" w:hAnsi="BIZ UDPゴシック" w:hint="eastAsia"/>
          <w:szCs w:val="21"/>
        </w:rPr>
        <w:t>解答例・</w:t>
      </w:r>
      <w:r>
        <w:rPr>
          <w:rFonts w:ascii="BIZ UDPゴシック" w:eastAsia="BIZ UDPゴシック" w:hAnsi="BIZ UDPゴシック" w:hint="eastAsia"/>
          <w:szCs w:val="21"/>
        </w:rPr>
        <w:t>模範解答をふまえて</w:t>
      </w:r>
      <w:r w:rsidR="00F80FF5">
        <w:rPr>
          <w:rFonts w:ascii="BIZ UDPゴシック" w:eastAsia="BIZ UDPゴシック" w:hAnsi="BIZ UDPゴシック" w:hint="eastAsia"/>
          <w:szCs w:val="21"/>
        </w:rPr>
        <w:t>作成した文面の良い点・改善点を確認してご自身で添削し、より良い文面を作成し直してください。</w:t>
      </w:r>
    </w:p>
    <w:p w14:paraId="0942125C" w14:textId="6DD88356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2633749A" w14:textId="77777777" w:rsidR="00F80FF5" w:rsidRDefault="00F80FF5" w:rsidP="009A7CF5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46C6F643" w14:textId="2570B460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・ケーススタディ社</w:t>
      </w:r>
      <w:r>
        <w:rPr>
          <w:rFonts w:ascii="BIZ UDPゴシック" w:eastAsia="BIZ UDPゴシック" w:hAnsi="BIZ UDPゴシック" w:hint="eastAsia"/>
          <w:szCs w:val="21"/>
        </w:rPr>
        <w:t>内</w:t>
      </w:r>
      <w:r>
        <w:rPr>
          <w:rFonts w:ascii="BIZ UDPゴシック" w:eastAsia="BIZ UDPゴシック" w:hAnsi="BIZ UDPゴシック" w:hint="eastAsia"/>
          <w:szCs w:val="21"/>
        </w:rPr>
        <w:t>編　①</w:t>
      </w:r>
    </w:p>
    <w:p w14:paraId="59E253F0" w14:textId="77777777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5ABAF1BB" w14:textId="77777777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50D88114" w14:textId="45170629" w:rsidR="009A7CF5" w:rsidRP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・ケーススタディ社</w:t>
      </w:r>
      <w:r>
        <w:rPr>
          <w:rFonts w:ascii="BIZ UDPゴシック" w:eastAsia="BIZ UDPゴシック" w:hAnsi="BIZ UDPゴシック" w:hint="eastAsia"/>
          <w:szCs w:val="21"/>
        </w:rPr>
        <w:t>内</w:t>
      </w:r>
      <w:r>
        <w:rPr>
          <w:rFonts w:ascii="BIZ UDPゴシック" w:eastAsia="BIZ UDPゴシック" w:hAnsi="BIZ UDPゴシック" w:hint="eastAsia"/>
          <w:szCs w:val="21"/>
        </w:rPr>
        <w:t xml:space="preserve">編　</w:t>
      </w:r>
      <w:r w:rsidRPr="009A7CF5">
        <w:rPr>
          <w:rFonts w:ascii="BIZ UDPゴシック" w:eastAsia="BIZ UDPゴシック" w:hAnsi="BIZ UDPゴシック" w:hint="eastAsia"/>
          <w:szCs w:val="21"/>
        </w:rPr>
        <w:t>②</w:t>
      </w:r>
    </w:p>
    <w:p w14:paraId="1CDCB68F" w14:textId="77777777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5A543AB4" w14:textId="77777777" w:rsidR="009A7CF5" w:rsidRP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6C5CF26A" w14:textId="3A046E34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・ケーススタディ社</w:t>
      </w:r>
      <w:r>
        <w:rPr>
          <w:rFonts w:ascii="BIZ UDPゴシック" w:eastAsia="BIZ UDPゴシック" w:hAnsi="BIZ UDPゴシック" w:hint="eastAsia"/>
          <w:szCs w:val="21"/>
        </w:rPr>
        <w:t>内</w:t>
      </w:r>
      <w:r>
        <w:rPr>
          <w:rFonts w:ascii="BIZ UDPゴシック" w:eastAsia="BIZ UDPゴシック" w:hAnsi="BIZ UDPゴシック" w:hint="eastAsia"/>
          <w:szCs w:val="21"/>
        </w:rPr>
        <w:t>編　③</w:t>
      </w:r>
    </w:p>
    <w:p w14:paraId="44CCC358" w14:textId="77777777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7E6EE41A" w14:textId="77777777" w:rsidR="009A7CF5" w:rsidRDefault="009A7CF5" w:rsidP="009A7CF5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47CB0AE9" w14:textId="77777777" w:rsidR="009A7CF5" w:rsidRPr="009A7CF5" w:rsidRDefault="009A7CF5" w:rsidP="004B00BA">
      <w:pPr>
        <w:pStyle w:val="a4"/>
        <w:ind w:leftChars="0" w:left="360"/>
        <w:jc w:val="left"/>
        <w:rPr>
          <w:rFonts w:ascii="BIZ UDPゴシック" w:eastAsia="BIZ UDPゴシック" w:hAnsi="BIZ UDPゴシック" w:hint="eastAsia"/>
          <w:szCs w:val="21"/>
        </w:rPr>
      </w:pPr>
    </w:p>
    <w:p w14:paraId="40EAB053" w14:textId="77777777" w:rsidR="00F07A4B" w:rsidRPr="007B6E48" w:rsidRDefault="00F07A4B" w:rsidP="004B00BA">
      <w:pPr>
        <w:pStyle w:val="a4"/>
        <w:ind w:leftChars="0" w:left="360"/>
        <w:jc w:val="left"/>
        <w:rPr>
          <w:rFonts w:ascii="BIZ UDPゴシック" w:eastAsia="BIZ UDPゴシック" w:hAnsi="BIZ UDPゴシック"/>
          <w:szCs w:val="21"/>
        </w:rPr>
      </w:pPr>
    </w:p>
    <w:p w14:paraId="4EEA3BA2" w14:textId="0EBC3CAC" w:rsidR="00470A8B" w:rsidRPr="00470A8B" w:rsidRDefault="00470A8B" w:rsidP="00470A8B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 w:hint="eastAsia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講座内容および</w:t>
      </w:r>
      <w:r w:rsidR="009F7A25" w:rsidRPr="009F7A25">
        <w:rPr>
          <w:rFonts w:ascii="BIZ UDPゴシック" w:eastAsia="BIZ UDPゴシック" w:hAnsi="BIZ UDPゴシック" w:hint="eastAsia"/>
          <w:szCs w:val="21"/>
        </w:rPr>
        <w:t>上記1</w:t>
      </w:r>
      <w:r>
        <w:rPr>
          <w:rFonts w:ascii="BIZ UDPゴシック" w:eastAsia="BIZ UDPゴシック" w:hAnsi="BIZ UDPゴシック" w:hint="eastAsia"/>
          <w:szCs w:val="21"/>
        </w:rPr>
        <w:t>・2をふまえて、ご自身のビジネスメールを見直し、できている点・改善点を整理してください。また、より良いビジネスメール作成のための改善点を述べてください。</w:t>
      </w:r>
    </w:p>
    <w:p w14:paraId="00EF2F28" w14:textId="77777777" w:rsidR="009F7A25" w:rsidRPr="00470A8B" w:rsidRDefault="009F7A25" w:rsidP="00470A8B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29EF82A8" w14:textId="02F04D8D" w:rsidR="00AB5CB9" w:rsidRPr="00470A8B" w:rsidRDefault="00AB5CB9" w:rsidP="00470A8B">
      <w:pPr>
        <w:jc w:val="left"/>
        <w:rPr>
          <w:rFonts w:ascii="BIZ UDPゴシック" w:eastAsia="BIZ UDPゴシック" w:hAnsi="BIZ UDPゴシック" w:hint="eastAsia"/>
          <w:szCs w:val="21"/>
        </w:rPr>
      </w:pPr>
    </w:p>
    <w:sectPr w:rsidR="00AB5CB9" w:rsidRPr="00470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2689F" w14:textId="77777777" w:rsidR="00E93678" w:rsidRDefault="00E93678" w:rsidP="00F07A4B">
      <w:r>
        <w:separator/>
      </w:r>
    </w:p>
  </w:endnote>
  <w:endnote w:type="continuationSeparator" w:id="0">
    <w:p w14:paraId="141539E8" w14:textId="77777777" w:rsidR="00E93678" w:rsidRDefault="00E93678" w:rsidP="00F0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12591" w14:textId="77777777" w:rsidR="00E93678" w:rsidRDefault="00E93678" w:rsidP="00F07A4B">
      <w:r>
        <w:separator/>
      </w:r>
    </w:p>
  </w:footnote>
  <w:footnote w:type="continuationSeparator" w:id="0">
    <w:p w14:paraId="53369F81" w14:textId="77777777" w:rsidR="00E93678" w:rsidRDefault="00E93678" w:rsidP="00F0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2257D"/>
    <w:rsid w:val="00071A24"/>
    <w:rsid w:val="0014700D"/>
    <w:rsid w:val="002E4294"/>
    <w:rsid w:val="00470A8B"/>
    <w:rsid w:val="004B00BA"/>
    <w:rsid w:val="004F6577"/>
    <w:rsid w:val="00514D71"/>
    <w:rsid w:val="00526096"/>
    <w:rsid w:val="00532DC7"/>
    <w:rsid w:val="00591F75"/>
    <w:rsid w:val="006D1FC5"/>
    <w:rsid w:val="006D630B"/>
    <w:rsid w:val="00726B32"/>
    <w:rsid w:val="00770D71"/>
    <w:rsid w:val="007B6E48"/>
    <w:rsid w:val="008857C2"/>
    <w:rsid w:val="00950AC3"/>
    <w:rsid w:val="00953067"/>
    <w:rsid w:val="009A7CF5"/>
    <w:rsid w:val="009D2DB7"/>
    <w:rsid w:val="009F7A25"/>
    <w:rsid w:val="00AB5CB9"/>
    <w:rsid w:val="00AD6B28"/>
    <w:rsid w:val="00AE1CF0"/>
    <w:rsid w:val="00C94E00"/>
    <w:rsid w:val="00CA28A2"/>
    <w:rsid w:val="00CB03FE"/>
    <w:rsid w:val="00D31DC8"/>
    <w:rsid w:val="00D447E2"/>
    <w:rsid w:val="00DC4498"/>
    <w:rsid w:val="00DC73D8"/>
    <w:rsid w:val="00E84310"/>
    <w:rsid w:val="00E93678"/>
    <w:rsid w:val="00EB0883"/>
    <w:rsid w:val="00EE5D0B"/>
    <w:rsid w:val="00F07A4B"/>
    <w:rsid w:val="00F80FF5"/>
    <w:rsid w:val="00FC7A35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A4B"/>
  </w:style>
  <w:style w:type="paragraph" w:styleId="a7">
    <w:name w:val="footer"/>
    <w:basedOn w:val="a"/>
    <w:link w:val="a8"/>
    <w:uiPriority w:val="99"/>
    <w:unhideWhenUsed/>
    <w:rsid w:val="00F07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13</cp:revision>
  <dcterms:created xsi:type="dcterms:W3CDTF">2020-09-04T08:48:00Z</dcterms:created>
  <dcterms:modified xsi:type="dcterms:W3CDTF">2020-09-29T03:42:00Z</dcterms:modified>
</cp:coreProperties>
</file>