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A906B3">
        <w:rPr>
          <w:rFonts w:ascii="ＭＳ ゴシック" w:eastAsia="ＭＳ ゴシック" w:hAnsi="ＭＳ ゴシック" w:cs="ＭＳ ゴシック"/>
        </w:rPr>
        <w:t>SE,エンジニアの皆様に 働き方改革の提言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働き方改革は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コミュニケーションを良くして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業績の上がる組織づくり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まずは、RPA で業務を自動化しましょう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パソコンの定型業務の５０％は RPA で自動化が可能です。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それによる効果例を見てみましょう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月間処理量 関わる人数、時間 人件費（社会保険料含む）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事務員 2,000 円／H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初級 SE ５,000 円／H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中級 SE 10,000 円／円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業務名 人数 時間 時間単価 金額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メール、添付ファイルをフォルダーへ 3 40 2,000 240,000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添付ファイルを開いて、必要項目を EXCEL へ転記 4 20 5,000 400,000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上記を Window 業務システムへ入力 ５ 10 10,000 500,000</w:t>
      </w:r>
    </w:p>
    <w:p w:rsidR="00A906B3" w:rsidRPr="00A906B3" w:rsidRDefault="00A906B3" w:rsidP="00A906B3">
      <w:pPr>
        <w:pStyle w:val="a3"/>
        <w:rPr>
          <w:rFonts w:ascii="ＭＳ ゴシック" w:eastAsia="ＭＳ ゴシック" w:hAnsi="ＭＳ ゴシック" w:cs="ＭＳ ゴシック"/>
        </w:rPr>
      </w:pPr>
      <w:r w:rsidRPr="00A906B3">
        <w:rPr>
          <w:rFonts w:ascii="ＭＳ ゴシック" w:eastAsia="ＭＳ ゴシック" w:hAnsi="ＭＳ ゴシック" w:cs="ＭＳ ゴシック"/>
        </w:rPr>
        <w:t>合計 1,140,000</w:t>
      </w:r>
    </w:p>
    <w:sectPr w:rsidR="00A906B3" w:rsidRPr="00A906B3" w:rsidSect="00D8314E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C8" w:rsidRDefault="005E21C8" w:rsidP="00450838">
      <w:r>
        <w:separator/>
      </w:r>
    </w:p>
  </w:endnote>
  <w:endnote w:type="continuationSeparator" w:id="0">
    <w:p w:rsidR="005E21C8" w:rsidRDefault="005E21C8" w:rsidP="004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C8" w:rsidRDefault="005E21C8" w:rsidP="00450838">
      <w:r>
        <w:separator/>
      </w:r>
    </w:p>
  </w:footnote>
  <w:footnote w:type="continuationSeparator" w:id="0">
    <w:p w:rsidR="005E21C8" w:rsidRDefault="005E21C8" w:rsidP="0045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B3"/>
    <w:rsid w:val="00450838"/>
    <w:rsid w:val="005E21C8"/>
    <w:rsid w:val="009B5CFF"/>
    <w:rsid w:val="00A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56D74-E6CA-459D-8987-C39D2C1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314E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D8314E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450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838"/>
  </w:style>
  <w:style w:type="paragraph" w:styleId="a7">
    <w:name w:val="footer"/>
    <w:basedOn w:val="a"/>
    <w:link w:val="a8"/>
    <w:uiPriority w:val="99"/>
    <w:unhideWhenUsed/>
    <w:rsid w:val="00450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okuno tomohiro</dc:creator>
  <cp:keywords/>
  <dc:description/>
  <cp:lastModifiedBy>okuno tomohiro</cp:lastModifiedBy>
  <cp:revision>2</cp:revision>
  <dcterms:created xsi:type="dcterms:W3CDTF">2018-07-20T10:12:00Z</dcterms:created>
  <dcterms:modified xsi:type="dcterms:W3CDTF">2018-07-20T10:12:00Z</dcterms:modified>
</cp:coreProperties>
</file>